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8A0B2" w14:textId="77777777" w:rsidR="004E4A4D" w:rsidRPr="004E4A4D" w:rsidRDefault="004E4A4D" w:rsidP="004E4A4D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4E4A4D">
        <w:rPr>
          <w:rFonts w:ascii="Calibri" w:eastAsia="Times New Roman" w:hAnsi="Calibri" w:cs="Calibri"/>
          <w:color w:val="4472C4"/>
          <w:kern w:val="0"/>
          <w:u w:val="single"/>
          <w:lang w:eastAsia="el-GR"/>
          <w14:ligatures w14:val="none"/>
        </w:rPr>
        <w:t>ASSESSMENT TECHNIQUES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27"/>
        <w:gridCol w:w="765"/>
        <w:gridCol w:w="1236"/>
        <w:gridCol w:w="868"/>
      </w:tblGrid>
      <w:tr w:rsidR="004E4A4D" w:rsidRPr="004E4A4D" w14:paraId="13BD2D7D" w14:textId="77777777" w:rsidTr="004E4A4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9AD1A" w14:textId="77777777" w:rsidR="004E4A4D" w:rsidRPr="004E4A4D" w:rsidRDefault="004E4A4D" w:rsidP="004E4A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</w:pPr>
            <w:proofErr w:type="spellStart"/>
            <w:r w:rsidRPr="004E4A4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Items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26928" w14:textId="77777777" w:rsidR="004E4A4D" w:rsidRPr="004E4A4D" w:rsidRDefault="004E4A4D" w:rsidP="004E4A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</w:pPr>
            <w:proofErr w:type="spellStart"/>
            <w:r w:rsidRPr="004E4A4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Never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8EB8A" w14:textId="77777777" w:rsidR="004E4A4D" w:rsidRPr="004E4A4D" w:rsidRDefault="004E4A4D" w:rsidP="004E4A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</w:pPr>
            <w:proofErr w:type="spellStart"/>
            <w:r w:rsidRPr="004E4A4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Sometimes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0D5F6" w14:textId="77777777" w:rsidR="004E4A4D" w:rsidRPr="004E4A4D" w:rsidRDefault="004E4A4D" w:rsidP="004E4A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</w:pPr>
            <w:proofErr w:type="spellStart"/>
            <w:r w:rsidRPr="004E4A4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Always</w:t>
            </w:r>
            <w:proofErr w:type="spellEnd"/>
          </w:p>
        </w:tc>
      </w:tr>
      <w:tr w:rsidR="004E4A4D" w:rsidRPr="004E4A4D" w14:paraId="5FE9E431" w14:textId="77777777" w:rsidTr="004E4A4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6D645" w14:textId="77777777" w:rsidR="004E4A4D" w:rsidRPr="004E4A4D" w:rsidRDefault="004E4A4D" w:rsidP="004E4A4D">
            <w:pPr>
              <w:spacing w:after="0" w:line="60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  <w:r w:rsidRPr="004E4A4D">
              <w:rPr>
                <w:rFonts w:ascii="Calibri" w:eastAsia="Times New Roman" w:hAnsi="Calibri" w:cs="Calibri"/>
                <w:color w:val="000000"/>
                <w:kern w:val="0"/>
                <w:lang w:val="en-US" w:eastAsia="el-GR"/>
                <w14:ligatures w14:val="none"/>
              </w:rPr>
              <w:t>I can easily identify the communication “gap” in a misunderstanding.</w:t>
            </w:r>
          </w:p>
          <w:p w14:paraId="5ED7084E" w14:textId="77777777" w:rsidR="004E4A4D" w:rsidRPr="004E4A4D" w:rsidRDefault="004E4A4D" w:rsidP="004E4A4D">
            <w:pPr>
              <w:spacing w:after="0" w:line="60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6801C" w14:textId="77777777" w:rsidR="004E4A4D" w:rsidRPr="004E4A4D" w:rsidRDefault="004E4A4D" w:rsidP="004E4A4D">
            <w:pPr>
              <w:spacing w:after="0" w:line="60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DA1F7" w14:textId="77777777" w:rsidR="004E4A4D" w:rsidRPr="004E4A4D" w:rsidRDefault="004E4A4D" w:rsidP="004E4A4D">
            <w:pPr>
              <w:spacing w:after="0" w:line="60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B5ADF" w14:textId="77777777" w:rsidR="004E4A4D" w:rsidRPr="004E4A4D" w:rsidRDefault="004E4A4D" w:rsidP="004E4A4D">
            <w:pPr>
              <w:spacing w:after="0" w:line="60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</w:p>
        </w:tc>
      </w:tr>
      <w:tr w:rsidR="004E4A4D" w:rsidRPr="004E4A4D" w14:paraId="30F28146" w14:textId="77777777" w:rsidTr="004E4A4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20AB5" w14:textId="77777777" w:rsidR="004E4A4D" w:rsidRDefault="004E4A4D" w:rsidP="004E4A4D">
            <w:pPr>
              <w:spacing w:after="0" w:line="60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el-GR"/>
                <w14:ligatures w14:val="none"/>
              </w:rPr>
            </w:pPr>
          </w:p>
          <w:p w14:paraId="2AE41B12" w14:textId="40684955" w:rsidR="004E4A4D" w:rsidRPr="004E4A4D" w:rsidRDefault="004E4A4D" w:rsidP="004E4A4D">
            <w:pPr>
              <w:spacing w:after="0" w:line="60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  <w:r w:rsidRPr="004E4A4D">
              <w:rPr>
                <w:rFonts w:ascii="Calibri" w:eastAsia="Times New Roman" w:hAnsi="Calibri" w:cs="Calibri"/>
                <w:color w:val="000000"/>
                <w:kern w:val="0"/>
                <w:lang w:val="en-US" w:eastAsia="el-GR"/>
                <w14:ligatures w14:val="none"/>
              </w:rPr>
              <w:t>I can easily resolve a conflict in my relationships.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F5144" w14:textId="77777777" w:rsidR="004E4A4D" w:rsidRPr="004E4A4D" w:rsidRDefault="004E4A4D" w:rsidP="004E4A4D">
            <w:pPr>
              <w:spacing w:after="0" w:line="60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D5B5E" w14:textId="77777777" w:rsidR="004E4A4D" w:rsidRPr="004E4A4D" w:rsidRDefault="004E4A4D" w:rsidP="004E4A4D">
            <w:pPr>
              <w:spacing w:after="0" w:line="60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711CB" w14:textId="77777777" w:rsidR="004E4A4D" w:rsidRPr="004E4A4D" w:rsidRDefault="004E4A4D" w:rsidP="004E4A4D">
            <w:pPr>
              <w:spacing w:after="0" w:line="60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</w:p>
        </w:tc>
      </w:tr>
      <w:tr w:rsidR="004E4A4D" w:rsidRPr="004E4A4D" w14:paraId="20356B89" w14:textId="77777777" w:rsidTr="004E4A4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61CD0" w14:textId="77777777" w:rsidR="004E4A4D" w:rsidRPr="004E4A4D" w:rsidRDefault="004E4A4D" w:rsidP="004E4A4D">
            <w:pPr>
              <w:spacing w:after="0" w:line="60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  <w:r w:rsidRPr="004E4A4D">
              <w:rPr>
                <w:rFonts w:ascii="Calibri" w:eastAsia="Times New Roman" w:hAnsi="Calibri" w:cs="Calibri"/>
                <w:color w:val="000000"/>
                <w:kern w:val="0"/>
                <w:lang w:val="en-US" w:eastAsia="el-GR"/>
                <w14:ligatures w14:val="none"/>
              </w:rPr>
              <w:t>I can understand the components required to ensure continuity in my relationships.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C5538" w14:textId="77777777" w:rsidR="004E4A4D" w:rsidRPr="004E4A4D" w:rsidRDefault="004E4A4D" w:rsidP="004E4A4D">
            <w:pPr>
              <w:spacing w:after="0" w:line="60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E1046" w14:textId="77777777" w:rsidR="004E4A4D" w:rsidRPr="004E4A4D" w:rsidRDefault="004E4A4D" w:rsidP="004E4A4D">
            <w:pPr>
              <w:spacing w:after="0" w:line="60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3197B" w14:textId="77777777" w:rsidR="004E4A4D" w:rsidRPr="004E4A4D" w:rsidRDefault="004E4A4D" w:rsidP="004E4A4D">
            <w:pPr>
              <w:spacing w:after="0" w:line="60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</w:p>
        </w:tc>
      </w:tr>
      <w:tr w:rsidR="004E4A4D" w:rsidRPr="004E4A4D" w14:paraId="593BB182" w14:textId="77777777" w:rsidTr="004E4A4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B372B" w14:textId="77777777" w:rsidR="004E4A4D" w:rsidRPr="004E4A4D" w:rsidRDefault="004E4A4D" w:rsidP="004E4A4D">
            <w:pPr>
              <w:spacing w:after="0" w:line="60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  <w:r w:rsidRPr="004E4A4D">
              <w:rPr>
                <w:rFonts w:ascii="Calibri" w:eastAsia="Times New Roman" w:hAnsi="Calibri" w:cs="Calibri"/>
                <w:color w:val="000000"/>
                <w:kern w:val="0"/>
                <w:lang w:val="en-US" w:eastAsia="el-GR"/>
                <w14:ligatures w14:val="none"/>
              </w:rPr>
              <w:t>I know the importance of positive relationships in my everyday life.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042A3" w14:textId="77777777" w:rsidR="004E4A4D" w:rsidRPr="004E4A4D" w:rsidRDefault="004E4A4D" w:rsidP="004E4A4D">
            <w:pPr>
              <w:spacing w:after="0" w:line="60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95522" w14:textId="77777777" w:rsidR="004E4A4D" w:rsidRPr="004E4A4D" w:rsidRDefault="004E4A4D" w:rsidP="004E4A4D">
            <w:pPr>
              <w:spacing w:after="0" w:line="60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3E52C" w14:textId="77777777" w:rsidR="004E4A4D" w:rsidRPr="004E4A4D" w:rsidRDefault="004E4A4D" w:rsidP="004E4A4D">
            <w:pPr>
              <w:spacing w:after="0" w:line="60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</w:p>
        </w:tc>
      </w:tr>
      <w:tr w:rsidR="004E4A4D" w:rsidRPr="004E4A4D" w14:paraId="71D9E001" w14:textId="77777777" w:rsidTr="004E4A4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12841" w14:textId="77777777" w:rsidR="004E4A4D" w:rsidRDefault="004E4A4D" w:rsidP="004E4A4D">
            <w:pPr>
              <w:spacing w:after="0" w:line="60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el-GR"/>
                <w14:ligatures w14:val="none"/>
              </w:rPr>
            </w:pPr>
          </w:p>
          <w:p w14:paraId="6215B0F9" w14:textId="3AF0F559" w:rsidR="004E4A4D" w:rsidRPr="004E4A4D" w:rsidRDefault="004E4A4D" w:rsidP="004E4A4D">
            <w:pPr>
              <w:spacing w:after="0" w:line="60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  <w:r w:rsidRPr="004E4A4D">
              <w:rPr>
                <w:rFonts w:ascii="Calibri" w:eastAsia="Times New Roman" w:hAnsi="Calibri" w:cs="Calibri"/>
                <w:color w:val="000000"/>
                <w:kern w:val="0"/>
                <w:lang w:val="en-US" w:eastAsia="el-GR"/>
                <w14:ligatures w14:val="none"/>
              </w:rPr>
              <w:t>I know the necessity of active listening in my relationships.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33E1C" w14:textId="77777777" w:rsidR="004E4A4D" w:rsidRPr="004E4A4D" w:rsidRDefault="004E4A4D" w:rsidP="004E4A4D">
            <w:pPr>
              <w:spacing w:after="0" w:line="60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2A977" w14:textId="77777777" w:rsidR="004E4A4D" w:rsidRPr="004E4A4D" w:rsidRDefault="004E4A4D" w:rsidP="004E4A4D">
            <w:pPr>
              <w:spacing w:after="0" w:line="60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C0649" w14:textId="77777777" w:rsidR="004E4A4D" w:rsidRPr="004E4A4D" w:rsidRDefault="004E4A4D" w:rsidP="004E4A4D">
            <w:pPr>
              <w:spacing w:after="0" w:line="60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</w:p>
        </w:tc>
      </w:tr>
      <w:tr w:rsidR="004E4A4D" w:rsidRPr="004E4A4D" w14:paraId="1A8BD1CA" w14:textId="77777777" w:rsidTr="004E4A4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A6B6E" w14:textId="77777777" w:rsidR="004E4A4D" w:rsidRDefault="004E4A4D" w:rsidP="004E4A4D">
            <w:pPr>
              <w:spacing w:after="0" w:line="60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el-GR"/>
                <w14:ligatures w14:val="none"/>
              </w:rPr>
            </w:pPr>
          </w:p>
          <w:p w14:paraId="4E737D20" w14:textId="4C72260C" w:rsidR="004E4A4D" w:rsidRPr="004E4A4D" w:rsidRDefault="004E4A4D" w:rsidP="004E4A4D">
            <w:pPr>
              <w:spacing w:after="0" w:line="60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  <w:r w:rsidRPr="004E4A4D">
              <w:rPr>
                <w:rFonts w:ascii="Calibri" w:eastAsia="Times New Roman" w:hAnsi="Calibri" w:cs="Calibri"/>
                <w:color w:val="000000"/>
                <w:kern w:val="0"/>
                <w:lang w:val="en-US" w:eastAsia="el-GR"/>
                <w14:ligatures w14:val="none"/>
              </w:rPr>
              <w:t>I can manage a misunderstanding in my everyday life.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40AB8" w14:textId="77777777" w:rsidR="004E4A4D" w:rsidRPr="004E4A4D" w:rsidRDefault="004E4A4D" w:rsidP="004E4A4D">
            <w:pPr>
              <w:spacing w:after="0" w:line="60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C035F" w14:textId="77777777" w:rsidR="004E4A4D" w:rsidRPr="004E4A4D" w:rsidRDefault="004E4A4D" w:rsidP="004E4A4D">
            <w:pPr>
              <w:spacing w:after="0" w:line="60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A14C7" w14:textId="77777777" w:rsidR="004E4A4D" w:rsidRPr="004E4A4D" w:rsidRDefault="004E4A4D" w:rsidP="004E4A4D">
            <w:pPr>
              <w:spacing w:after="0" w:line="60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</w:p>
        </w:tc>
      </w:tr>
    </w:tbl>
    <w:p w14:paraId="13E5CE12" w14:textId="77777777" w:rsidR="00E75827" w:rsidRPr="004E4A4D" w:rsidRDefault="00E75827" w:rsidP="004E4A4D">
      <w:pPr>
        <w:spacing w:line="600" w:lineRule="auto"/>
        <w:rPr>
          <w:lang w:val="en-US"/>
        </w:rPr>
      </w:pPr>
    </w:p>
    <w:sectPr w:rsidR="00E75827" w:rsidRPr="004E4A4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610"/>
    <w:rsid w:val="001E3610"/>
    <w:rsid w:val="004E4A4D"/>
    <w:rsid w:val="00E7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B2540"/>
  <w15:chartTrackingRefBased/>
  <w15:docId w15:val="{E3627503-8B57-4567-A2C2-D31EAD212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E4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1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398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Miltos Sakellariou</dc:creator>
  <cp:keywords/>
  <dc:description/>
  <cp:lastModifiedBy>Miltos Sakellariou</cp:lastModifiedBy>
  <cp:revision>2</cp:revision>
  <dcterms:created xsi:type="dcterms:W3CDTF">2023-04-07T21:23:00Z</dcterms:created>
  <dcterms:modified xsi:type="dcterms:W3CDTF">2023-04-07T21:25:00Z</dcterms:modified>
</cp:coreProperties>
</file>